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4311BF4C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67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S3-</w:t>
      </w:r>
      <w:r w:rsidR="00437676">
        <w:rPr>
          <w:b/>
          <w:i/>
          <w:noProof/>
          <w:sz w:val="28"/>
        </w:rPr>
        <w:t>23</w:t>
      </w:r>
      <w:r w:rsidR="00F83A5A">
        <w:rPr>
          <w:b/>
          <w:i/>
          <w:noProof/>
          <w:sz w:val="28"/>
        </w:rPr>
        <w:t>48</w:t>
      </w:r>
      <w:r w:rsidR="008744F8">
        <w:rPr>
          <w:b/>
          <w:i/>
          <w:noProof/>
          <w:sz w:val="28"/>
        </w:rPr>
        <w:t>69</w:t>
      </w:r>
    </w:p>
    <w:p w14:paraId="3A7BAEE1" w14:textId="447E829A" w:rsidR="004E3939" w:rsidRPr="00DA53A0" w:rsidRDefault="00437676" w:rsidP="00A57D88">
      <w:pPr>
        <w:pStyle w:val="Header"/>
        <w:rPr>
          <w:sz w:val="22"/>
          <w:szCs w:val="22"/>
        </w:rPr>
      </w:pPr>
      <w:r>
        <w:rPr>
          <w:sz w:val="24"/>
        </w:rPr>
        <w:t>Chicago, US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 xml:space="preserve">6 – 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10C7B6" w14:textId="77777777" w:rsidR="0043767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37676" w:rsidRPr="00437676">
        <w:rPr>
          <w:rFonts w:ascii="Arial" w:hAnsi="Arial" w:cs="Arial"/>
          <w:b/>
          <w:bCs/>
          <w:sz w:val="22"/>
          <w:szCs w:val="22"/>
        </w:rPr>
        <w:t>GSMA</w:t>
      </w:r>
      <w:r w:rsidR="00437676">
        <w:rPr>
          <w:rFonts w:ascii="Arial" w:hAnsi="Arial" w:cs="Arial"/>
          <w:b/>
          <w:bCs/>
          <w:sz w:val="22"/>
          <w:szCs w:val="22"/>
        </w:rPr>
        <w:t xml:space="preserve"> </w:t>
      </w:r>
      <w:r w:rsidR="00437676" w:rsidRPr="00437676">
        <w:rPr>
          <w:rFonts w:ascii="Arial" w:hAnsi="Arial" w:cs="Arial"/>
          <w:b/>
          <w:bCs/>
          <w:sz w:val="22"/>
          <w:szCs w:val="22"/>
        </w:rPr>
        <w:t>CVD-2023-0069 - 5G Core Network Attacks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OLE_LINK57"/>
      <w:bookmarkStart w:id="1" w:name="OLE_LINK58"/>
    </w:p>
    <w:p w14:paraId="06BA196E" w14:textId="005913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8C77AE" w:rsidRPr="008C77AE">
        <w:rPr>
          <w:rFonts w:ascii="Arial" w:hAnsi="Arial" w:cs="Arial"/>
          <w:b/>
          <w:bCs/>
          <w:sz w:val="22"/>
          <w:szCs w:val="22"/>
        </w:rPr>
        <w:t>S3-234466</w:t>
      </w:r>
      <w:r w:rsidR="00437676">
        <w:rPr>
          <w:rFonts w:ascii="Arial" w:hAnsi="Arial" w:cs="Arial"/>
          <w:b/>
          <w:bCs/>
          <w:sz w:val="22"/>
          <w:szCs w:val="22"/>
        </w:rPr>
        <w:t xml:space="preserve">: </w:t>
      </w:r>
      <w:r w:rsidR="00437676" w:rsidRPr="00437676">
        <w:rPr>
          <w:rFonts w:ascii="Arial" w:hAnsi="Arial" w:cs="Arial"/>
          <w:b/>
          <w:bCs/>
          <w:sz w:val="22"/>
          <w:szCs w:val="22"/>
        </w:rPr>
        <w:t>CVD-2023-0069 - 5G Core Network Attacks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41B39D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TEI18</w:t>
      </w:r>
      <w:r w:rsidR="00437676">
        <w:rPr>
          <w:rFonts w:ascii="Arial" w:hAnsi="Arial" w:cs="Arial"/>
          <w:b/>
          <w:bCs/>
          <w:sz w:val="22"/>
          <w:szCs w:val="22"/>
        </w:rPr>
        <w:t xml:space="preserve">, </w:t>
      </w:r>
      <w:r w:rsidR="008C77AE">
        <w:rPr>
          <w:rFonts w:ascii="Arial" w:hAnsi="Arial" w:cs="Arial"/>
          <w:b/>
          <w:bCs/>
          <w:sz w:val="22"/>
          <w:szCs w:val="22"/>
        </w:rPr>
        <w:t>e</w:t>
      </w:r>
      <w:r w:rsidR="00437676">
        <w:rPr>
          <w:rFonts w:ascii="Arial" w:hAnsi="Arial" w:cs="Arial"/>
          <w:b/>
          <w:bCs/>
          <w:sz w:val="22"/>
          <w:szCs w:val="22"/>
        </w:rPr>
        <w:t>SBA</w:t>
      </w:r>
      <w:r w:rsidR="008C77AE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565125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CT WG</w:t>
      </w:r>
      <w:r w:rsidR="00437676">
        <w:rPr>
          <w:rFonts w:ascii="Arial" w:hAnsi="Arial" w:cs="Arial"/>
          <w:b/>
          <w:bCs/>
          <w:sz w:val="22"/>
          <w:szCs w:val="22"/>
        </w:rPr>
        <w:t>4</w:t>
      </w:r>
    </w:p>
    <w:p w14:paraId="5DC2ED77" w14:textId="022A10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anja(dot)jerichow(at)nokia(dot)com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926C8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C77AE" w:rsidRPr="008C77AE">
        <w:rPr>
          <w:color w:val="0070C0"/>
          <w:highlight w:val="yellow"/>
        </w:rPr>
        <w:t>XXXX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E0ACD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26301C92" w14:textId="7B393594" w:rsidR="00C5619D" w:rsidRDefault="00C5619D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17822B3C" w:rsidRPr="113B3543">
        <w:rPr>
          <w:rFonts w:ascii="Arial" w:hAnsi="Arial" w:cs="Arial"/>
          <w:lang w:eastAsia="en-US"/>
        </w:rPr>
        <w:t xml:space="preserve">thanks </w:t>
      </w:r>
      <w:r w:rsidR="008C77AE">
        <w:rPr>
          <w:rFonts w:ascii="Arial" w:hAnsi="Arial" w:cs="Arial"/>
          <w:lang w:eastAsia="en-US"/>
        </w:rPr>
        <w:t xml:space="preserve">the researchers and the </w:t>
      </w:r>
      <w:r w:rsidR="00437676">
        <w:rPr>
          <w:rFonts w:ascii="Arial" w:hAnsi="Arial" w:cs="Arial"/>
          <w:lang w:eastAsia="en-US"/>
        </w:rPr>
        <w:t>GSMA CVD Panel of Experts</w:t>
      </w:r>
      <w:r w:rsidR="17822B3C" w:rsidRPr="113B3543">
        <w:rPr>
          <w:rFonts w:ascii="Arial" w:hAnsi="Arial" w:cs="Arial"/>
          <w:lang w:eastAsia="en-US"/>
        </w:rPr>
        <w:t xml:space="preserve"> </w:t>
      </w:r>
      <w:r w:rsidR="008C77AE">
        <w:rPr>
          <w:rFonts w:ascii="Arial" w:hAnsi="Arial" w:cs="Arial"/>
          <w:lang w:eastAsia="en-US"/>
        </w:rPr>
        <w:t xml:space="preserve">to make 3GPP aware of attack scenarios related to </w:t>
      </w:r>
      <w:r w:rsidR="008C77AE" w:rsidRPr="008C77AE">
        <w:rPr>
          <w:rFonts w:ascii="Arial" w:hAnsi="Arial" w:cs="Arial"/>
          <w:lang w:eastAsia="en-US"/>
        </w:rPr>
        <w:t>OAuth 2.0 and slicing in 5G</w:t>
      </w:r>
      <w:r w:rsidR="17822B3C" w:rsidRPr="113B3543">
        <w:rPr>
          <w:rFonts w:ascii="Arial" w:hAnsi="Arial" w:cs="Arial"/>
          <w:lang w:eastAsia="en-US"/>
        </w:rPr>
        <w:t xml:space="preserve">. </w:t>
      </w:r>
    </w:p>
    <w:p w14:paraId="337FB6C6" w14:textId="77777777" w:rsidR="008C77AE" w:rsidRDefault="17822B3C" w:rsidP="6CC3D64C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437676">
        <w:rPr>
          <w:rFonts w:ascii="Arial" w:hAnsi="Arial" w:cs="Arial"/>
          <w:lang w:eastAsia="en-US"/>
        </w:rPr>
        <w:t xml:space="preserve">has studied the issues and approved the attached CRs. </w:t>
      </w:r>
    </w:p>
    <w:p w14:paraId="4F94B9B4" w14:textId="5CC9599D" w:rsidR="008C77AE" w:rsidRDefault="008C77AE" w:rsidP="6CC3D64C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While admitting that these attacks can happen, </w:t>
      </w:r>
      <w:r w:rsidR="41C27DAC" w:rsidRPr="113B3543">
        <w:rPr>
          <w:rFonts w:ascii="Arial" w:hAnsi="Arial" w:cs="Arial"/>
          <w:lang w:eastAsia="en-US"/>
        </w:rPr>
        <w:t xml:space="preserve">SA3 would like to bring to </w:t>
      </w:r>
      <w:r w:rsidR="00437676">
        <w:rPr>
          <w:rFonts w:ascii="Arial" w:hAnsi="Arial" w:cs="Arial"/>
          <w:lang w:eastAsia="en-US"/>
        </w:rPr>
        <w:t xml:space="preserve">the researchers' attention </w:t>
      </w:r>
      <w:r>
        <w:rPr>
          <w:rFonts w:ascii="Arial" w:hAnsi="Arial" w:cs="Arial"/>
          <w:lang w:eastAsia="en-US"/>
        </w:rPr>
        <w:t xml:space="preserve">the following. </w:t>
      </w:r>
    </w:p>
    <w:p w14:paraId="16D302F5" w14:textId="6F93D287" w:rsidR="008C77AE" w:rsidRDefault="008C77AE" w:rsidP="008744F8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I</w:t>
      </w:r>
      <w:r w:rsidR="00437676">
        <w:rPr>
          <w:rFonts w:ascii="Arial" w:hAnsi="Arial" w:cs="Arial"/>
          <w:lang w:eastAsia="en-US"/>
        </w:rPr>
        <w:t>t is always a trade-off between achieving perfect security and weighting the related impact</w:t>
      </w:r>
      <w:r>
        <w:rPr>
          <w:rFonts w:ascii="Arial" w:hAnsi="Arial" w:cs="Arial"/>
          <w:lang w:eastAsia="en-US"/>
        </w:rPr>
        <w:t xml:space="preserve"> to a frozen specification</w:t>
      </w:r>
      <w:r w:rsidR="00437676">
        <w:rPr>
          <w:rFonts w:ascii="Arial" w:hAnsi="Arial" w:cs="Arial"/>
          <w:lang w:eastAsia="en-US"/>
        </w:rPr>
        <w:t xml:space="preserve">. Eg., an access token only valid for one-time consumption </w:t>
      </w:r>
      <w:r>
        <w:rPr>
          <w:rFonts w:ascii="Arial" w:hAnsi="Arial" w:cs="Arial"/>
          <w:lang w:eastAsia="en-US"/>
        </w:rPr>
        <w:t>is most secure</w:t>
      </w:r>
      <w:r w:rsidR="00437676">
        <w:rPr>
          <w:rFonts w:ascii="Arial" w:hAnsi="Arial" w:cs="Arial"/>
          <w:lang w:eastAsia="en-US"/>
        </w:rPr>
        <w:t xml:space="preserve"> and is needed for certain scenarios but would create lots of signalling traffic if </w:t>
      </w:r>
      <w:r>
        <w:rPr>
          <w:rFonts w:ascii="Arial" w:hAnsi="Arial" w:cs="Arial"/>
          <w:lang w:eastAsia="en-US"/>
        </w:rPr>
        <w:t>for certain scenarios a new access token request is needed every time</w:t>
      </w:r>
      <w:r w:rsidR="00437676">
        <w:rPr>
          <w:rFonts w:ascii="Arial" w:hAnsi="Arial" w:cs="Arial"/>
          <w:lang w:eastAsia="en-US"/>
        </w:rPr>
        <w:t xml:space="preserve">. </w:t>
      </w:r>
      <w:r>
        <w:rPr>
          <w:rFonts w:ascii="Arial" w:hAnsi="Arial" w:cs="Arial"/>
          <w:lang w:eastAsia="en-US"/>
        </w:rPr>
        <w:t>Hence, a</w:t>
      </w:r>
      <w:r w:rsidR="00437676">
        <w:rPr>
          <w:rFonts w:ascii="Arial" w:hAnsi="Arial" w:cs="Arial"/>
          <w:lang w:eastAsia="en-US"/>
        </w:rPr>
        <w:t>dditional means to protect against stealing such access token are needed.</w:t>
      </w:r>
      <w:r>
        <w:rPr>
          <w:rFonts w:ascii="Arial" w:hAnsi="Arial" w:cs="Arial"/>
          <w:lang w:eastAsia="en-US"/>
        </w:rPr>
        <w:t xml:space="preserve"> </w:t>
      </w:r>
    </w:p>
    <w:p w14:paraId="140DF632" w14:textId="77777777" w:rsidR="008C77AE" w:rsidRPr="00C5619D" w:rsidRDefault="008C77AE" w:rsidP="6CC3D64C">
      <w:pPr>
        <w:rPr>
          <w:rFonts w:ascii="Arial" w:hAnsi="Arial" w:cs="Arial"/>
          <w:lang w:eastAsia="en-US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79087BD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 xml:space="preserve">3GPP </w:t>
      </w:r>
      <w:r w:rsidR="00437676">
        <w:rPr>
          <w:rFonts w:ascii="Arial" w:hAnsi="Arial" w:cs="Arial"/>
          <w:b/>
          <w:bCs/>
        </w:rPr>
        <w:t>GSMA CVD PoE and CT4:</w:t>
      </w:r>
      <w:r w:rsidRPr="113B3543">
        <w:rPr>
          <w:rFonts w:ascii="Arial" w:hAnsi="Arial" w:cs="Arial"/>
          <w:b/>
          <w:bCs/>
        </w:rPr>
        <w:t xml:space="preserve"> </w:t>
      </w:r>
    </w:p>
    <w:p w14:paraId="4A5E37E7" w14:textId="77777777" w:rsidR="008744F8" w:rsidRDefault="008744F8" w:rsidP="113B3543">
      <w:pPr>
        <w:spacing w:after="120"/>
        <w:ind w:left="993" w:hanging="993"/>
        <w:rPr>
          <w:rFonts w:ascii="Arial" w:hAnsi="Arial" w:cs="Arial"/>
          <w:b/>
          <w:bCs/>
        </w:rPr>
      </w:pPr>
    </w:p>
    <w:p w14:paraId="3C1F123F" w14:textId="69D2784E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527FA5AA" w14:textId="3EB4345A" w:rsidR="00582E24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>GSMA CVD PoE and 3GPP CT4 to take this information into account.</w:t>
      </w:r>
    </w:p>
    <w:p w14:paraId="4D1C150E" w14:textId="26E2E75C" w:rsidR="008744F8" w:rsidRPr="00914F19" w:rsidRDefault="008744F8" w:rsidP="113B3543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CT4 may consider necessary stage 3 updates.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1518937F" w14:textId="0680BFA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D808525" w:rsidR="00E003DF" w:rsidRPr="00074D3C" w:rsidRDefault="00E003DF" w:rsidP="002F1940">
      <w:r>
        <w:t>SA3#11</w:t>
      </w:r>
      <w:r w:rsidR="00437676">
        <w:t>5</w:t>
      </w:r>
      <w:r>
        <w:tab/>
      </w:r>
      <w:r w:rsidR="009E0B14">
        <w:t>2</w:t>
      </w:r>
      <w:r w:rsidR="00437676">
        <w:t>5</w:t>
      </w:r>
      <w:r w:rsidR="009E0B14">
        <w:t xml:space="preserve"> -</w:t>
      </w:r>
      <w:r w:rsidR="00F31D4F">
        <w:t xml:space="preserve"> </w:t>
      </w:r>
      <w:r w:rsidR="009E0B14">
        <w:t>2</w:t>
      </w:r>
      <w:r w:rsidR="00437676">
        <w:t>9</w:t>
      </w:r>
      <w:r w:rsidR="009E0B14">
        <w:t xml:space="preserve"> </w:t>
      </w:r>
      <w:r w:rsidR="00437676">
        <w:t>February</w:t>
      </w:r>
      <w:r w:rsidR="009E0B14">
        <w:t xml:space="preserve"> 2024</w:t>
      </w:r>
      <w:r>
        <w:tab/>
      </w:r>
      <w:r w:rsidR="00437676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2FC27" w14:textId="77777777" w:rsidR="00E472A4" w:rsidRDefault="00E472A4">
      <w:pPr>
        <w:spacing w:after="0"/>
      </w:pPr>
      <w:r>
        <w:separator/>
      </w:r>
    </w:p>
  </w:endnote>
  <w:endnote w:type="continuationSeparator" w:id="0">
    <w:p w14:paraId="6136FC82" w14:textId="77777777" w:rsidR="00E472A4" w:rsidRDefault="00E47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1084A" w14:textId="77777777" w:rsidR="00E472A4" w:rsidRDefault="00E472A4">
      <w:pPr>
        <w:spacing w:after="0"/>
      </w:pPr>
      <w:r>
        <w:separator/>
      </w:r>
    </w:p>
  </w:footnote>
  <w:footnote w:type="continuationSeparator" w:id="0">
    <w:p w14:paraId="202937C2" w14:textId="77777777" w:rsidR="00E472A4" w:rsidRDefault="00E47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500"/>
    <w:rsid w:val="00433F71"/>
    <w:rsid w:val="0043559E"/>
    <w:rsid w:val="00437676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C3DFD"/>
    <w:rsid w:val="005E0280"/>
    <w:rsid w:val="006052AD"/>
    <w:rsid w:val="006944CB"/>
    <w:rsid w:val="006B76FF"/>
    <w:rsid w:val="006D0704"/>
    <w:rsid w:val="006F540E"/>
    <w:rsid w:val="0073766B"/>
    <w:rsid w:val="00750D6B"/>
    <w:rsid w:val="0078568C"/>
    <w:rsid w:val="007F4F92"/>
    <w:rsid w:val="00826C86"/>
    <w:rsid w:val="008744F8"/>
    <w:rsid w:val="008758B0"/>
    <w:rsid w:val="008A3C36"/>
    <w:rsid w:val="008A3FA7"/>
    <w:rsid w:val="008C31B7"/>
    <w:rsid w:val="008C77AE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11991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F0CB8"/>
    <w:rsid w:val="00E003DF"/>
    <w:rsid w:val="00E07ECB"/>
    <w:rsid w:val="00E2241D"/>
    <w:rsid w:val="00E472A4"/>
    <w:rsid w:val="00E90687"/>
    <w:rsid w:val="00EC23B2"/>
    <w:rsid w:val="00EC6262"/>
    <w:rsid w:val="00F00422"/>
    <w:rsid w:val="00F00693"/>
    <w:rsid w:val="00F25496"/>
    <w:rsid w:val="00F31D4F"/>
    <w:rsid w:val="00F667CF"/>
    <w:rsid w:val="00F803BE"/>
    <w:rsid w:val="00F83A5A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Nokia5</cp:lastModifiedBy>
  <cp:revision>5</cp:revision>
  <cp:lastPrinted>2002-04-23T07:10:00Z</cp:lastPrinted>
  <dcterms:created xsi:type="dcterms:W3CDTF">2023-10-30T06:29:00Z</dcterms:created>
  <dcterms:modified xsi:type="dcterms:W3CDTF">2023-10-30T13:27:00Z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